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27" w:rsidRDefault="00B53227" w:rsidP="00EA0E4A">
      <w:pPr>
        <w:spacing w:line="500" w:lineRule="exact"/>
        <w:jc w:val="center"/>
        <w:rPr>
          <w:rStyle w:val="Heading1Char"/>
          <w:rFonts w:ascii="宋体"/>
          <w:sz w:val="28"/>
          <w:szCs w:val="28"/>
        </w:rPr>
      </w:pPr>
      <w:r>
        <w:rPr>
          <w:rStyle w:val="Heading1Char"/>
          <w:rFonts w:ascii="宋体" w:hAnsi="宋体" w:hint="eastAsia"/>
          <w:sz w:val="28"/>
          <w:szCs w:val="28"/>
        </w:rPr>
        <w:t>数学与信息科技学院</w:t>
      </w:r>
      <w:r>
        <w:rPr>
          <w:rStyle w:val="Heading1Char"/>
          <w:rFonts w:ascii="宋体" w:hAnsi="宋体"/>
          <w:sz w:val="28"/>
          <w:szCs w:val="28"/>
        </w:rPr>
        <w:t>2018</w:t>
      </w:r>
      <w:r>
        <w:rPr>
          <w:rStyle w:val="Heading1Char"/>
          <w:rFonts w:ascii="宋体" w:hAnsi="宋体" w:hint="eastAsia"/>
          <w:sz w:val="28"/>
          <w:szCs w:val="28"/>
        </w:rPr>
        <w:t>年硕士研究生面试工作安排</w:t>
      </w:r>
    </w:p>
    <w:p w:rsidR="00B53227" w:rsidRDefault="00B53227" w:rsidP="00EA0E4A">
      <w:pPr>
        <w:spacing w:line="500" w:lineRule="exact"/>
        <w:ind w:firstLineChars="200" w:firstLine="560"/>
        <w:rPr>
          <w:rFonts w:ascii="楷体" w:eastAsia="楷体" w:hAnsi="楷体"/>
          <w:sz w:val="28"/>
          <w:szCs w:val="28"/>
        </w:rPr>
      </w:pPr>
      <w:r>
        <w:rPr>
          <w:rFonts w:ascii="楷体" w:eastAsia="楷体" w:hAnsi="楷体" w:hint="eastAsia"/>
          <w:color w:val="000000"/>
          <w:sz w:val="28"/>
          <w:szCs w:val="28"/>
        </w:rPr>
        <w:t>根据河北科技师范学院</w:t>
      </w:r>
      <w:r>
        <w:rPr>
          <w:rFonts w:ascii="楷体" w:eastAsia="楷体" w:hAnsi="楷体" w:cs="宋体" w:hint="eastAsia"/>
          <w:color w:val="000000"/>
          <w:kern w:val="0"/>
          <w:sz w:val="28"/>
          <w:szCs w:val="28"/>
        </w:rPr>
        <w:t>《</w:t>
      </w:r>
      <w:r>
        <w:rPr>
          <w:rFonts w:ascii="楷体" w:eastAsia="楷体" w:hAnsi="楷体"/>
          <w:sz w:val="28"/>
          <w:szCs w:val="28"/>
        </w:rPr>
        <w:t>2018</w:t>
      </w:r>
      <w:r>
        <w:rPr>
          <w:rFonts w:ascii="楷体" w:eastAsia="楷体" w:hAnsi="楷体" w:hint="eastAsia"/>
          <w:sz w:val="28"/>
          <w:szCs w:val="28"/>
        </w:rPr>
        <w:t>年硕士研究生招生复试录取办法</w:t>
      </w:r>
      <w:r>
        <w:rPr>
          <w:rFonts w:ascii="楷体" w:eastAsia="楷体" w:hAnsi="楷体" w:cs="宋体" w:hint="eastAsia"/>
          <w:color w:val="000000"/>
          <w:kern w:val="0"/>
          <w:sz w:val="28"/>
          <w:szCs w:val="28"/>
        </w:rPr>
        <w:t>》，结合我院实际情况，现对</w:t>
      </w:r>
      <w:r>
        <w:rPr>
          <w:rFonts w:ascii="楷体" w:eastAsia="楷体" w:hAnsi="楷体" w:hint="eastAsia"/>
          <w:sz w:val="28"/>
          <w:szCs w:val="28"/>
        </w:rPr>
        <w:t>硕士研究生面试</w:t>
      </w:r>
      <w:r>
        <w:rPr>
          <w:rFonts w:ascii="楷体" w:eastAsia="楷体" w:hAnsi="楷体" w:cs="宋体" w:hint="eastAsia"/>
          <w:color w:val="000000"/>
          <w:kern w:val="0"/>
          <w:sz w:val="28"/>
          <w:szCs w:val="28"/>
        </w:rPr>
        <w:t>工作提出以下工作安排。</w:t>
      </w:r>
    </w:p>
    <w:p w:rsidR="00B53227" w:rsidRDefault="00B53227" w:rsidP="00EA0E4A">
      <w:pPr>
        <w:pStyle w:val="1"/>
        <w:spacing w:line="500" w:lineRule="exact"/>
        <w:ind w:left="510" w:firstLineChars="0" w:firstLine="0"/>
        <w:rPr>
          <w:rFonts w:ascii="楷体" w:eastAsia="楷体" w:hAnsi="楷体"/>
          <w:sz w:val="28"/>
          <w:szCs w:val="28"/>
        </w:rPr>
      </w:pPr>
      <w:r>
        <w:rPr>
          <w:rFonts w:ascii="楷体" w:eastAsia="楷体" w:hAnsi="楷体" w:cs="宋体" w:hint="eastAsia"/>
          <w:b/>
          <w:bCs/>
          <w:color w:val="000000"/>
          <w:kern w:val="0"/>
          <w:sz w:val="28"/>
          <w:szCs w:val="28"/>
        </w:rPr>
        <w:t>一、工作原则</w:t>
      </w:r>
    </w:p>
    <w:p w:rsidR="00B53227" w:rsidRDefault="00B53227" w:rsidP="00EA0E4A">
      <w:pPr>
        <w:spacing w:line="500" w:lineRule="exact"/>
        <w:ind w:firstLineChars="200" w:firstLine="560"/>
        <w:rPr>
          <w:rFonts w:ascii="楷体" w:eastAsia="楷体" w:hAnsi="楷体" w:cs="宋体"/>
          <w:color w:val="000000"/>
          <w:kern w:val="0"/>
          <w:sz w:val="28"/>
          <w:szCs w:val="28"/>
        </w:rPr>
      </w:pPr>
      <w:r>
        <w:rPr>
          <w:rFonts w:ascii="楷体" w:eastAsia="楷体" w:hAnsi="楷体" w:cs="宋体"/>
          <w:color w:val="000000"/>
          <w:kern w:val="0"/>
          <w:sz w:val="28"/>
          <w:szCs w:val="28"/>
        </w:rPr>
        <w:t>1.</w:t>
      </w:r>
      <w:r>
        <w:rPr>
          <w:rFonts w:ascii="楷体" w:eastAsia="楷体" w:hAnsi="楷体" w:cs="宋体" w:hint="eastAsia"/>
          <w:color w:val="000000"/>
          <w:kern w:val="0"/>
          <w:sz w:val="28"/>
          <w:szCs w:val="28"/>
        </w:rPr>
        <w:t>坚持德智体全面衡量，择优录取，宁缺毋滥原则；确保研究生招生面试工作科学公正、规范透明。切实做到以人为本、服务考生，维护考生的合法权益。</w:t>
      </w:r>
    </w:p>
    <w:p w:rsidR="00B53227" w:rsidRDefault="00B53227" w:rsidP="00B87D59">
      <w:pPr>
        <w:spacing w:line="500" w:lineRule="exact"/>
        <w:ind w:firstLineChars="200" w:firstLine="560"/>
        <w:rPr>
          <w:rFonts w:ascii="楷体" w:eastAsia="楷体" w:hAnsi="楷体" w:cs="宋体"/>
          <w:color w:val="000000"/>
          <w:kern w:val="0"/>
          <w:sz w:val="28"/>
          <w:szCs w:val="28"/>
        </w:rPr>
      </w:pPr>
      <w:r>
        <w:rPr>
          <w:rFonts w:ascii="楷体" w:eastAsia="楷体" w:hAnsi="楷体" w:cs="宋体"/>
          <w:color w:val="000000"/>
          <w:kern w:val="0"/>
          <w:sz w:val="28"/>
          <w:szCs w:val="28"/>
        </w:rPr>
        <w:t>2.</w:t>
      </w:r>
      <w:r>
        <w:rPr>
          <w:rFonts w:ascii="楷体" w:eastAsia="楷体" w:hAnsi="楷体" w:cs="宋体" w:hint="eastAsia"/>
          <w:color w:val="000000"/>
          <w:kern w:val="0"/>
          <w:sz w:val="28"/>
          <w:szCs w:val="28"/>
        </w:rPr>
        <w:t>采用差额复试的方式，差额比例不低于</w:t>
      </w:r>
      <w:r>
        <w:rPr>
          <w:rFonts w:ascii="楷体" w:eastAsia="楷体" w:hAnsi="楷体" w:cs="宋体"/>
          <w:color w:val="000000"/>
          <w:kern w:val="0"/>
          <w:sz w:val="28"/>
          <w:szCs w:val="28"/>
        </w:rPr>
        <w:t>120%</w:t>
      </w:r>
      <w:r>
        <w:rPr>
          <w:rFonts w:ascii="楷体" w:eastAsia="楷体" w:hAnsi="楷体" w:cs="宋体" w:hint="eastAsia"/>
          <w:color w:val="000000"/>
          <w:kern w:val="0"/>
          <w:sz w:val="28"/>
          <w:szCs w:val="28"/>
        </w:rPr>
        <w:t>。</w:t>
      </w:r>
    </w:p>
    <w:p w:rsidR="00B53227" w:rsidRDefault="00B53227" w:rsidP="00EA0E4A">
      <w:pPr>
        <w:spacing w:line="500" w:lineRule="exact"/>
        <w:ind w:firstLineChars="200" w:firstLine="562"/>
        <w:rPr>
          <w:rFonts w:ascii="楷体" w:eastAsia="楷体" w:hAnsi="楷体"/>
          <w:b/>
          <w:sz w:val="28"/>
          <w:szCs w:val="28"/>
        </w:rPr>
      </w:pPr>
      <w:r>
        <w:rPr>
          <w:rFonts w:ascii="楷体" w:eastAsia="楷体" w:hAnsi="楷体" w:cs="宋体" w:hint="eastAsia"/>
          <w:b/>
          <w:color w:val="000000"/>
          <w:kern w:val="0"/>
          <w:sz w:val="28"/>
          <w:szCs w:val="28"/>
        </w:rPr>
        <w:t>二、面试组织工作</w:t>
      </w:r>
    </w:p>
    <w:p w:rsidR="00B53227" w:rsidRDefault="00B53227" w:rsidP="00EA0E4A">
      <w:pPr>
        <w:spacing w:line="500" w:lineRule="exact"/>
        <w:ind w:firstLineChars="200" w:firstLine="560"/>
        <w:rPr>
          <w:rFonts w:ascii="楷体" w:eastAsia="楷体" w:hAnsi="楷体"/>
          <w:sz w:val="28"/>
          <w:szCs w:val="28"/>
        </w:rPr>
      </w:pPr>
      <w:r>
        <w:rPr>
          <w:rFonts w:ascii="楷体" w:eastAsia="楷体" w:hAnsi="楷体" w:cs="宋体"/>
          <w:color w:val="000000"/>
          <w:kern w:val="0"/>
          <w:sz w:val="28"/>
          <w:szCs w:val="28"/>
        </w:rPr>
        <w:t>1</w:t>
      </w:r>
      <w:r>
        <w:rPr>
          <w:rFonts w:ascii="楷体" w:eastAsia="楷体" w:hAnsi="楷体" w:cs="宋体" w:hint="eastAsia"/>
          <w:color w:val="000000"/>
          <w:kern w:val="0"/>
          <w:sz w:val="28"/>
          <w:szCs w:val="28"/>
        </w:rPr>
        <w:t>．数信学院组织成立由</w:t>
      </w:r>
      <w:r>
        <w:rPr>
          <w:rFonts w:ascii="楷体" w:eastAsia="楷体" w:hAnsi="楷体" w:cs="宋体" w:hint="eastAsia"/>
          <w:bCs/>
          <w:color w:val="000000"/>
          <w:kern w:val="0"/>
          <w:sz w:val="28"/>
          <w:szCs w:val="28"/>
        </w:rPr>
        <w:t>党政</w:t>
      </w:r>
      <w:r>
        <w:rPr>
          <w:rFonts w:ascii="楷体" w:eastAsia="楷体" w:hAnsi="楷体" w:cs="宋体" w:hint="eastAsia"/>
          <w:color w:val="000000"/>
          <w:kern w:val="0"/>
          <w:sz w:val="28"/>
          <w:szCs w:val="28"/>
        </w:rPr>
        <w:t>主要领导及主管研究生工作的领导牵头组成面试工作领导小组，具体负责本次面试的组织管理工作。</w:t>
      </w:r>
    </w:p>
    <w:p w:rsidR="00B53227" w:rsidRDefault="00B53227" w:rsidP="00EA0E4A">
      <w:pPr>
        <w:spacing w:line="500" w:lineRule="exact"/>
        <w:ind w:firstLineChars="200" w:firstLine="560"/>
        <w:rPr>
          <w:rFonts w:ascii="楷体" w:eastAsia="楷体" w:hAnsi="楷体" w:cs="宋体"/>
          <w:color w:val="000000"/>
          <w:kern w:val="0"/>
          <w:sz w:val="28"/>
          <w:szCs w:val="28"/>
        </w:rPr>
      </w:pPr>
      <w:r>
        <w:rPr>
          <w:rFonts w:ascii="楷体" w:eastAsia="楷体" w:hAnsi="楷体" w:cs="宋体"/>
          <w:color w:val="000000"/>
          <w:kern w:val="0"/>
          <w:sz w:val="28"/>
          <w:szCs w:val="28"/>
        </w:rPr>
        <w:t>2</w:t>
      </w:r>
      <w:r>
        <w:rPr>
          <w:rFonts w:ascii="楷体" w:eastAsia="楷体" w:hAnsi="楷体" w:cs="宋体" w:hint="eastAsia"/>
          <w:color w:val="000000"/>
          <w:kern w:val="0"/>
          <w:sz w:val="28"/>
          <w:szCs w:val="28"/>
        </w:rPr>
        <w:t>．数信学院面试领导小组根据农业硕士农业工程与信息技术领域组织成立面试专家组，面试组主要由</w:t>
      </w:r>
      <w:r>
        <w:rPr>
          <w:rFonts w:ascii="楷体" w:eastAsia="楷体" w:hAnsi="楷体" w:cs="宋体"/>
          <w:color w:val="000000"/>
          <w:kern w:val="0"/>
          <w:sz w:val="28"/>
          <w:szCs w:val="28"/>
        </w:rPr>
        <w:t>5</w:t>
      </w:r>
      <w:r>
        <w:rPr>
          <w:rFonts w:ascii="楷体" w:eastAsia="楷体" w:hAnsi="楷体" w:cs="宋体" w:hint="eastAsia"/>
          <w:color w:val="000000"/>
          <w:kern w:val="0"/>
          <w:sz w:val="28"/>
          <w:szCs w:val="28"/>
        </w:rPr>
        <w:t>名具有指导研究生资格、责任心强、教学经验丰富、科研能力较强、外语水平较高、具有副教授以上的教师组成，面试组成员包括一名从事思政工作的教师，负责考生思想政治素质、心理健康等方面的测试。面试组配备一名面试秘书。</w:t>
      </w:r>
    </w:p>
    <w:p w:rsidR="00B53227" w:rsidRDefault="00B53227" w:rsidP="004A74B9">
      <w:pPr>
        <w:spacing w:line="500" w:lineRule="exact"/>
        <w:ind w:firstLine="465"/>
        <w:rPr>
          <w:rFonts w:ascii="楷体" w:eastAsia="楷体" w:hAnsi="楷体"/>
          <w:b/>
          <w:sz w:val="28"/>
          <w:szCs w:val="28"/>
        </w:rPr>
      </w:pPr>
      <w:bookmarkStart w:id="0" w:name="_GoBack"/>
      <w:bookmarkEnd w:id="0"/>
      <w:r>
        <w:rPr>
          <w:rFonts w:ascii="楷体" w:eastAsia="楷体" w:hAnsi="楷体" w:cs="宋体" w:hint="eastAsia"/>
          <w:color w:val="000000"/>
          <w:kern w:val="0"/>
          <w:sz w:val="28"/>
          <w:szCs w:val="28"/>
        </w:rPr>
        <w:t>三</w:t>
      </w:r>
      <w:r>
        <w:rPr>
          <w:rFonts w:ascii="楷体" w:eastAsia="楷体" w:hAnsi="楷体" w:hint="eastAsia"/>
          <w:b/>
          <w:sz w:val="28"/>
          <w:szCs w:val="28"/>
        </w:rPr>
        <w:t>、面试工作安排</w:t>
      </w:r>
    </w:p>
    <w:p w:rsidR="00B53227" w:rsidRDefault="00B53227" w:rsidP="00EA0E4A">
      <w:pPr>
        <w:spacing w:line="500" w:lineRule="exact"/>
        <w:ind w:firstLine="465"/>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面试时间要求</w:t>
      </w:r>
    </w:p>
    <w:p w:rsidR="00B53227" w:rsidRDefault="00B53227" w:rsidP="00EA0E4A">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）各位考生必须按照指定时间到达面试地点。</w:t>
      </w:r>
    </w:p>
    <w:p w:rsidR="00B53227" w:rsidRDefault="00B53227" w:rsidP="00EA0E4A">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）每位考生面试时间一般不少于</w:t>
      </w:r>
      <w:r>
        <w:rPr>
          <w:rFonts w:ascii="楷体" w:eastAsia="楷体" w:hAnsi="楷体"/>
          <w:sz w:val="28"/>
          <w:szCs w:val="28"/>
        </w:rPr>
        <w:t>20</w:t>
      </w:r>
      <w:r>
        <w:rPr>
          <w:rFonts w:ascii="楷体" w:eastAsia="楷体" w:hAnsi="楷体" w:hint="eastAsia"/>
          <w:sz w:val="28"/>
          <w:szCs w:val="28"/>
        </w:rPr>
        <w:t>分钟。</w:t>
      </w:r>
    </w:p>
    <w:p w:rsidR="00B53227" w:rsidRDefault="00B53227" w:rsidP="00EA0E4A">
      <w:pPr>
        <w:spacing w:line="500" w:lineRule="exact"/>
        <w:ind w:firstLine="465"/>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资格审查</w:t>
      </w:r>
    </w:p>
    <w:p w:rsidR="00B53227" w:rsidRDefault="00B53227" w:rsidP="00EA0E4A">
      <w:pPr>
        <w:spacing w:line="500" w:lineRule="exact"/>
        <w:ind w:firstLineChars="300" w:firstLine="840"/>
        <w:rPr>
          <w:rFonts w:ascii="楷体" w:eastAsia="楷体" w:hAnsi="楷体"/>
          <w:sz w:val="28"/>
          <w:szCs w:val="28"/>
        </w:rPr>
      </w:pPr>
      <w:r>
        <w:rPr>
          <w:rFonts w:ascii="楷体" w:eastAsia="楷体" w:hAnsi="楷体" w:hint="eastAsia"/>
          <w:sz w:val="28"/>
          <w:szCs w:val="28"/>
        </w:rPr>
        <w:t>每组由面试秘书负责签到及验证考生身份。</w:t>
      </w:r>
    </w:p>
    <w:p w:rsidR="00B53227" w:rsidRDefault="00B53227" w:rsidP="00EA0E4A">
      <w:pPr>
        <w:spacing w:line="500" w:lineRule="exact"/>
        <w:ind w:firstLine="465"/>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面试流程</w:t>
      </w:r>
    </w:p>
    <w:p w:rsidR="00B53227" w:rsidRDefault="00B53227" w:rsidP="004A74B9">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）面试开始前</w:t>
      </w:r>
      <w:r>
        <w:rPr>
          <w:rFonts w:ascii="楷体" w:eastAsia="楷体" w:hAnsi="楷体"/>
          <w:sz w:val="28"/>
          <w:szCs w:val="28"/>
        </w:rPr>
        <w:t>10</w:t>
      </w:r>
      <w:r>
        <w:rPr>
          <w:rFonts w:ascii="楷体" w:eastAsia="楷体" w:hAnsi="楷体" w:hint="eastAsia"/>
          <w:sz w:val="28"/>
          <w:szCs w:val="28"/>
        </w:rPr>
        <w:t>分钟全体考生在秦皇岛校区逸夫楼</w:t>
      </w:r>
      <w:r>
        <w:rPr>
          <w:rFonts w:ascii="楷体" w:eastAsia="楷体" w:hAnsi="楷体"/>
          <w:sz w:val="28"/>
          <w:szCs w:val="28"/>
        </w:rPr>
        <w:t>10</w:t>
      </w:r>
      <w:r>
        <w:rPr>
          <w:rFonts w:ascii="楷体" w:eastAsia="楷体" w:hAnsi="楷体" w:hint="eastAsia"/>
          <w:sz w:val="28"/>
          <w:szCs w:val="28"/>
        </w:rPr>
        <w:t>楼</w:t>
      </w:r>
      <w:r>
        <w:rPr>
          <w:rFonts w:ascii="楷体" w:eastAsia="楷体" w:hAnsi="楷体"/>
          <w:sz w:val="28"/>
          <w:szCs w:val="28"/>
        </w:rPr>
        <w:t>A1001</w:t>
      </w:r>
      <w:r>
        <w:rPr>
          <w:rFonts w:ascii="楷体" w:eastAsia="楷体" w:hAnsi="楷体" w:hint="eastAsia"/>
          <w:sz w:val="28"/>
          <w:szCs w:val="28"/>
        </w:rPr>
        <w:t>数信学院会议室报到，抽签决定面试顺序。</w:t>
      </w:r>
    </w:p>
    <w:p w:rsidR="00B53227" w:rsidRDefault="00B53227" w:rsidP="004A74B9">
      <w:pPr>
        <w:spacing w:line="500" w:lineRule="exact"/>
        <w:ind w:firstLine="465"/>
        <w:rPr>
          <w:rFonts w:ascii="楷体" w:eastAsia="楷体" w:hAnsi="楷体" w:cs="宋体"/>
          <w:color w:val="000000"/>
          <w:kern w:val="0"/>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）由</w:t>
      </w:r>
      <w:r>
        <w:rPr>
          <w:rFonts w:ascii="楷体" w:eastAsia="楷体" w:hAnsi="楷体" w:cs="宋体" w:hint="eastAsia"/>
          <w:color w:val="000000"/>
          <w:kern w:val="0"/>
          <w:sz w:val="28"/>
          <w:szCs w:val="28"/>
        </w:rPr>
        <w:t>数信学院面试专家组组长宣布面试开始并强调面试注意事项。</w:t>
      </w:r>
    </w:p>
    <w:p w:rsidR="00B53227" w:rsidRDefault="00B53227" w:rsidP="004A74B9">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3</w:t>
      </w:r>
      <w:r>
        <w:rPr>
          <w:rFonts w:ascii="楷体" w:eastAsia="楷体" w:hAnsi="楷体" w:hint="eastAsia"/>
          <w:sz w:val="28"/>
          <w:szCs w:val="28"/>
        </w:rPr>
        <w:t>）考生按照抽签顺序依次进入面试地点。</w:t>
      </w:r>
    </w:p>
    <w:p w:rsidR="00B53227" w:rsidRDefault="00B53227" w:rsidP="00EA0E4A">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4</w:t>
      </w:r>
      <w:r>
        <w:rPr>
          <w:rFonts w:ascii="楷体" w:eastAsia="楷体" w:hAnsi="楷体" w:hint="eastAsia"/>
          <w:sz w:val="28"/>
          <w:szCs w:val="28"/>
        </w:rPr>
        <w:t>）面试组组长宣布面试开始。</w:t>
      </w:r>
    </w:p>
    <w:p w:rsidR="00B53227" w:rsidRDefault="00B53227" w:rsidP="00EA0E4A">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5</w:t>
      </w:r>
      <w:r>
        <w:rPr>
          <w:rFonts w:ascii="楷体" w:eastAsia="楷体" w:hAnsi="楷体" w:hint="eastAsia"/>
          <w:sz w:val="28"/>
          <w:szCs w:val="28"/>
        </w:rPr>
        <w:t>）考生进行</w:t>
      </w:r>
      <w:r>
        <w:rPr>
          <w:rFonts w:ascii="楷体" w:eastAsia="楷体" w:hAnsi="楷体"/>
          <w:sz w:val="28"/>
          <w:szCs w:val="28"/>
        </w:rPr>
        <w:t>3-5</w:t>
      </w:r>
      <w:r>
        <w:rPr>
          <w:rFonts w:ascii="楷体" w:eastAsia="楷体" w:hAnsi="楷体" w:hint="eastAsia"/>
          <w:sz w:val="28"/>
          <w:szCs w:val="28"/>
        </w:rPr>
        <w:t>分钟的中英文个人介绍。</w:t>
      </w:r>
    </w:p>
    <w:p w:rsidR="00B53227" w:rsidRDefault="00B53227" w:rsidP="00EA0E4A">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6</w:t>
      </w:r>
      <w:r>
        <w:rPr>
          <w:rFonts w:ascii="楷体" w:eastAsia="楷体" w:hAnsi="楷体" w:hint="eastAsia"/>
          <w:sz w:val="28"/>
          <w:szCs w:val="28"/>
        </w:rPr>
        <w:t>）在组长指定的题目袋中随机抽取面试题目</w:t>
      </w:r>
      <w:r>
        <w:rPr>
          <w:rFonts w:ascii="楷体" w:eastAsia="楷体" w:hAnsi="楷体"/>
          <w:sz w:val="28"/>
          <w:szCs w:val="28"/>
        </w:rPr>
        <w:t>1</w:t>
      </w:r>
      <w:r>
        <w:rPr>
          <w:rFonts w:ascii="楷体" w:eastAsia="楷体" w:hAnsi="楷体" w:hint="eastAsia"/>
          <w:sz w:val="28"/>
          <w:szCs w:val="28"/>
        </w:rPr>
        <w:t>，当场作答；</w:t>
      </w:r>
    </w:p>
    <w:p w:rsidR="00B53227" w:rsidRDefault="00B53227" w:rsidP="00846F47">
      <w:pPr>
        <w:spacing w:line="500" w:lineRule="exact"/>
        <w:ind w:left="795" w:firstLine="465"/>
        <w:rPr>
          <w:rFonts w:ascii="楷体" w:eastAsia="楷体" w:hAnsi="楷体"/>
          <w:sz w:val="28"/>
          <w:szCs w:val="28"/>
        </w:rPr>
      </w:pPr>
      <w:r>
        <w:rPr>
          <w:rFonts w:ascii="楷体" w:eastAsia="楷体" w:hAnsi="楷体" w:hint="eastAsia"/>
          <w:sz w:val="28"/>
          <w:szCs w:val="28"/>
        </w:rPr>
        <w:t>随机抽取面试题目</w:t>
      </w:r>
      <w:r>
        <w:rPr>
          <w:rFonts w:ascii="楷体" w:eastAsia="楷体" w:hAnsi="楷体"/>
          <w:sz w:val="28"/>
          <w:szCs w:val="28"/>
        </w:rPr>
        <w:t>2</w:t>
      </w:r>
      <w:r>
        <w:rPr>
          <w:rFonts w:ascii="楷体" w:eastAsia="楷体" w:hAnsi="楷体" w:hint="eastAsia"/>
          <w:sz w:val="28"/>
          <w:szCs w:val="28"/>
        </w:rPr>
        <w:t>，当场作答；</w:t>
      </w:r>
    </w:p>
    <w:p w:rsidR="00B53227" w:rsidRDefault="00B53227" w:rsidP="00846F47">
      <w:pPr>
        <w:spacing w:line="500" w:lineRule="exact"/>
        <w:ind w:left="795" w:firstLine="465"/>
        <w:rPr>
          <w:rFonts w:ascii="楷体" w:eastAsia="楷体" w:hAnsi="楷体"/>
          <w:sz w:val="28"/>
          <w:szCs w:val="28"/>
        </w:rPr>
      </w:pPr>
      <w:r>
        <w:rPr>
          <w:rFonts w:ascii="楷体" w:eastAsia="楷体" w:hAnsi="楷体" w:hint="eastAsia"/>
          <w:sz w:val="28"/>
          <w:szCs w:val="28"/>
        </w:rPr>
        <w:t>随机抽取面试题目</w:t>
      </w:r>
      <w:r>
        <w:rPr>
          <w:rFonts w:ascii="楷体" w:eastAsia="楷体" w:hAnsi="楷体"/>
          <w:sz w:val="28"/>
          <w:szCs w:val="28"/>
        </w:rPr>
        <w:t>3</w:t>
      </w:r>
      <w:r>
        <w:rPr>
          <w:rFonts w:ascii="楷体" w:eastAsia="楷体" w:hAnsi="楷体" w:hint="eastAsia"/>
          <w:sz w:val="28"/>
          <w:szCs w:val="28"/>
        </w:rPr>
        <w:t>，当场作答；</w:t>
      </w:r>
    </w:p>
    <w:p w:rsidR="00B53227" w:rsidRDefault="00B53227" w:rsidP="00846F47">
      <w:pPr>
        <w:spacing w:line="500" w:lineRule="exact"/>
        <w:ind w:firstLineChars="450" w:firstLine="1260"/>
        <w:rPr>
          <w:rFonts w:ascii="楷体" w:eastAsia="楷体" w:hAnsi="楷体"/>
          <w:sz w:val="28"/>
          <w:szCs w:val="28"/>
        </w:rPr>
      </w:pPr>
      <w:r>
        <w:rPr>
          <w:rFonts w:ascii="楷体" w:eastAsia="楷体" w:hAnsi="楷体" w:hint="eastAsia"/>
          <w:sz w:val="28"/>
          <w:szCs w:val="28"/>
        </w:rPr>
        <w:t>以上</w:t>
      </w:r>
      <w:r>
        <w:rPr>
          <w:rFonts w:ascii="楷体" w:eastAsia="楷体" w:hAnsi="楷体"/>
          <w:sz w:val="28"/>
          <w:szCs w:val="28"/>
        </w:rPr>
        <w:t>3</w:t>
      </w:r>
      <w:r>
        <w:rPr>
          <w:rFonts w:ascii="楷体" w:eastAsia="楷体" w:hAnsi="楷体" w:hint="eastAsia"/>
          <w:sz w:val="28"/>
          <w:szCs w:val="28"/>
        </w:rPr>
        <w:t>个题目均无准备时间。</w:t>
      </w:r>
    </w:p>
    <w:p w:rsidR="00B53227" w:rsidRDefault="00B53227" w:rsidP="00EA0E4A">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7</w:t>
      </w:r>
      <w:r>
        <w:rPr>
          <w:rFonts w:ascii="楷体" w:eastAsia="楷体" w:hAnsi="楷体" w:hint="eastAsia"/>
          <w:sz w:val="28"/>
          <w:szCs w:val="28"/>
        </w:rPr>
        <w:t>）复试专家组成员对考生进行专业等各方面考察。</w:t>
      </w:r>
    </w:p>
    <w:p w:rsidR="00B53227" w:rsidRDefault="00B53227" w:rsidP="00EA0E4A">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8</w:t>
      </w:r>
      <w:r>
        <w:rPr>
          <w:rFonts w:ascii="楷体" w:eastAsia="楷体" w:hAnsi="楷体" w:hint="eastAsia"/>
          <w:sz w:val="28"/>
          <w:szCs w:val="28"/>
        </w:rPr>
        <w:t>）面试结束。</w:t>
      </w:r>
    </w:p>
    <w:p w:rsidR="00B53227" w:rsidRDefault="00B53227" w:rsidP="00EA0E4A">
      <w:pPr>
        <w:spacing w:line="500" w:lineRule="exact"/>
        <w:ind w:firstLine="46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9</w:t>
      </w:r>
      <w:r>
        <w:rPr>
          <w:rFonts w:ascii="楷体" w:eastAsia="楷体" w:hAnsi="楷体" w:hint="eastAsia"/>
          <w:sz w:val="28"/>
          <w:szCs w:val="28"/>
        </w:rPr>
        <w:t>）面试结束后，听从引导老师安排，不要在考场附近逗留或大声喧哗。</w:t>
      </w:r>
    </w:p>
    <w:p w:rsidR="00B53227" w:rsidRDefault="00B53227" w:rsidP="00EA0E4A">
      <w:pPr>
        <w:spacing w:line="500" w:lineRule="exact"/>
        <w:ind w:firstLine="465"/>
        <w:rPr>
          <w:rFonts w:ascii="楷体" w:eastAsia="楷体" w:hAnsi="楷体"/>
          <w:b/>
          <w:sz w:val="28"/>
          <w:szCs w:val="28"/>
        </w:rPr>
      </w:pPr>
      <w:r>
        <w:rPr>
          <w:rFonts w:ascii="楷体" w:eastAsia="楷体" w:hAnsi="楷体" w:hint="eastAsia"/>
          <w:b/>
          <w:sz w:val="28"/>
          <w:szCs w:val="28"/>
        </w:rPr>
        <w:t>四、数信学院研究生管理工作监督举报电话及办公地点</w:t>
      </w:r>
    </w:p>
    <w:p w:rsidR="00B53227" w:rsidRDefault="00B53227" w:rsidP="00EA0E4A">
      <w:pPr>
        <w:spacing w:line="500" w:lineRule="exact"/>
        <w:ind w:firstLineChars="200" w:firstLine="560"/>
        <w:rPr>
          <w:rFonts w:ascii="楷体" w:eastAsia="楷体" w:hAnsi="楷体"/>
          <w:sz w:val="28"/>
          <w:szCs w:val="28"/>
        </w:rPr>
      </w:pPr>
      <w:r>
        <w:rPr>
          <w:rFonts w:ascii="楷体" w:eastAsia="楷体" w:hAnsi="楷体"/>
          <w:sz w:val="28"/>
          <w:szCs w:val="28"/>
        </w:rPr>
        <w:t xml:space="preserve">0335-8076067  </w:t>
      </w:r>
      <w:r>
        <w:rPr>
          <w:rFonts w:ascii="楷体" w:eastAsia="楷体" w:hAnsi="楷体" w:hint="eastAsia"/>
          <w:sz w:val="28"/>
          <w:szCs w:val="28"/>
        </w:rPr>
        <w:t>逸夫楼</w:t>
      </w:r>
      <w:r>
        <w:rPr>
          <w:rFonts w:ascii="楷体" w:eastAsia="楷体" w:hAnsi="楷体"/>
          <w:sz w:val="28"/>
          <w:szCs w:val="28"/>
        </w:rPr>
        <w:t>A1007-3</w:t>
      </w:r>
      <w:r>
        <w:rPr>
          <w:rFonts w:ascii="楷体" w:eastAsia="楷体" w:hAnsi="楷体" w:hint="eastAsia"/>
          <w:sz w:val="28"/>
          <w:szCs w:val="28"/>
        </w:rPr>
        <w:t>（西）</w:t>
      </w:r>
    </w:p>
    <w:p w:rsidR="00B53227" w:rsidRDefault="00B53227" w:rsidP="00EA0E4A">
      <w:pPr>
        <w:spacing w:line="500" w:lineRule="exact"/>
        <w:ind w:firstLineChars="200" w:firstLine="560"/>
        <w:rPr>
          <w:rFonts w:ascii="楷体" w:eastAsia="楷体" w:hAnsi="楷体"/>
          <w:sz w:val="28"/>
          <w:szCs w:val="28"/>
        </w:rPr>
      </w:pPr>
    </w:p>
    <w:p w:rsidR="00B53227" w:rsidRDefault="00B53227" w:rsidP="00EA0E4A">
      <w:pPr>
        <w:spacing w:line="500" w:lineRule="exact"/>
        <w:ind w:firstLineChars="200" w:firstLine="560"/>
        <w:rPr>
          <w:rFonts w:ascii="楷体" w:eastAsia="楷体" w:hAnsi="楷体"/>
          <w:sz w:val="28"/>
          <w:szCs w:val="28"/>
        </w:rPr>
      </w:pPr>
    </w:p>
    <w:p w:rsidR="00B53227" w:rsidRDefault="00B53227" w:rsidP="00EA0E4A">
      <w:pPr>
        <w:spacing w:line="500" w:lineRule="exact"/>
        <w:ind w:firstLineChars="200" w:firstLine="560"/>
        <w:rPr>
          <w:rFonts w:ascii="楷体" w:eastAsia="楷体" w:hAnsi="楷体"/>
          <w:sz w:val="28"/>
          <w:szCs w:val="28"/>
        </w:rPr>
      </w:pPr>
    </w:p>
    <w:p w:rsidR="00B53227" w:rsidRDefault="00B53227" w:rsidP="00EA0E4A">
      <w:pPr>
        <w:widowControl/>
        <w:shd w:val="clear" w:color="auto" w:fill="FFFFFF"/>
        <w:spacing w:before="100" w:beforeAutospacing="1" w:after="100" w:afterAutospacing="1" w:line="360" w:lineRule="exact"/>
        <w:ind w:firstLineChars="1500" w:firstLine="4216"/>
        <w:rPr>
          <w:rFonts w:ascii="楷体" w:eastAsia="楷体" w:hAnsi="楷体"/>
          <w:b/>
          <w:sz w:val="28"/>
          <w:szCs w:val="28"/>
        </w:rPr>
      </w:pPr>
      <w:r>
        <w:rPr>
          <w:rFonts w:ascii="楷体" w:eastAsia="楷体" w:hAnsi="楷体"/>
          <w:b/>
          <w:sz w:val="28"/>
          <w:szCs w:val="28"/>
        </w:rPr>
        <w:t xml:space="preserve"> </w:t>
      </w:r>
      <w:r>
        <w:rPr>
          <w:rFonts w:ascii="楷体" w:eastAsia="楷体" w:hAnsi="楷体" w:hint="eastAsia"/>
          <w:b/>
          <w:sz w:val="28"/>
          <w:szCs w:val="28"/>
        </w:rPr>
        <w:t>河北科技师范学院</w:t>
      </w:r>
      <w:r>
        <w:rPr>
          <w:rFonts w:ascii="楷体" w:eastAsia="楷体" w:hAnsi="楷体"/>
          <w:b/>
          <w:sz w:val="28"/>
          <w:szCs w:val="28"/>
        </w:rPr>
        <w:t xml:space="preserve"> </w:t>
      </w:r>
    </w:p>
    <w:p w:rsidR="00B53227" w:rsidRDefault="00B53227" w:rsidP="00EA0E4A">
      <w:pPr>
        <w:widowControl/>
        <w:shd w:val="clear" w:color="auto" w:fill="FFFFFF"/>
        <w:spacing w:before="100" w:beforeAutospacing="1" w:after="100" w:afterAutospacing="1" w:line="360" w:lineRule="exact"/>
        <w:ind w:firstLineChars="1500" w:firstLine="4216"/>
        <w:rPr>
          <w:rFonts w:ascii="楷体" w:eastAsia="楷体" w:hAnsi="楷体"/>
          <w:b/>
          <w:sz w:val="28"/>
          <w:szCs w:val="28"/>
        </w:rPr>
      </w:pPr>
      <w:r>
        <w:rPr>
          <w:rFonts w:ascii="楷体" w:eastAsia="楷体" w:hAnsi="楷体" w:hint="eastAsia"/>
          <w:b/>
          <w:sz w:val="28"/>
          <w:szCs w:val="28"/>
        </w:rPr>
        <w:t>数学与信息科技学院</w:t>
      </w:r>
    </w:p>
    <w:p w:rsidR="00B53227" w:rsidRDefault="00B53227" w:rsidP="00EA0E4A">
      <w:pPr>
        <w:widowControl/>
        <w:shd w:val="clear" w:color="auto" w:fill="FFFFFF"/>
        <w:spacing w:before="100" w:beforeAutospacing="1" w:after="100" w:afterAutospacing="1" w:line="360" w:lineRule="exact"/>
        <w:ind w:firstLineChars="1800" w:firstLine="5060"/>
        <w:rPr>
          <w:rFonts w:ascii="楷体" w:eastAsia="楷体" w:hAnsi="楷体"/>
          <w:b/>
          <w:sz w:val="28"/>
          <w:szCs w:val="28"/>
        </w:rPr>
      </w:pPr>
      <w:r>
        <w:rPr>
          <w:rFonts w:ascii="楷体" w:eastAsia="楷体" w:hAnsi="楷体" w:hint="eastAsia"/>
          <w:b/>
          <w:sz w:val="28"/>
          <w:szCs w:val="28"/>
        </w:rPr>
        <w:t>二〇一八年三月</w:t>
      </w:r>
      <w:r>
        <w:rPr>
          <w:rFonts w:ascii="楷体" w:eastAsia="楷体" w:hAnsi="楷体"/>
          <w:sz w:val="28"/>
          <w:szCs w:val="28"/>
        </w:rPr>
        <w:br/>
      </w:r>
    </w:p>
    <w:p w:rsidR="00B53227" w:rsidRPr="00EA0E4A" w:rsidRDefault="00B53227"/>
    <w:sectPr w:rsidR="00B53227" w:rsidRPr="00EA0E4A" w:rsidSect="00F24F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227" w:rsidRDefault="00B53227" w:rsidP="00F15F9A">
      <w:r>
        <w:separator/>
      </w:r>
    </w:p>
  </w:endnote>
  <w:endnote w:type="continuationSeparator" w:id="0">
    <w:p w:rsidR="00B53227" w:rsidRDefault="00B53227" w:rsidP="00F15F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227" w:rsidRDefault="00B53227" w:rsidP="00F15F9A">
      <w:r>
        <w:separator/>
      </w:r>
    </w:p>
  </w:footnote>
  <w:footnote w:type="continuationSeparator" w:id="0">
    <w:p w:rsidR="00B53227" w:rsidRDefault="00B53227" w:rsidP="00F15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E4A"/>
    <w:rsid w:val="000A50FD"/>
    <w:rsid w:val="00171652"/>
    <w:rsid w:val="00221CC9"/>
    <w:rsid w:val="00232F4E"/>
    <w:rsid w:val="00400EC2"/>
    <w:rsid w:val="004119D0"/>
    <w:rsid w:val="004545E8"/>
    <w:rsid w:val="004A74B9"/>
    <w:rsid w:val="004F43EF"/>
    <w:rsid w:val="005E58D4"/>
    <w:rsid w:val="006A798F"/>
    <w:rsid w:val="00792C9B"/>
    <w:rsid w:val="007972AD"/>
    <w:rsid w:val="00846F47"/>
    <w:rsid w:val="0085537E"/>
    <w:rsid w:val="009628CE"/>
    <w:rsid w:val="00972660"/>
    <w:rsid w:val="00AC71F2"/>
    <w:rsid w:val="00B53227"/>
    <w:rsid w:val="00B87D59"/>
    <w:rsid w:val="00B93804"/>
    <w:rsid w:val="00C77CCD"/>
    <w:rsid w:val="00C85F3E"/>
    <w:rsid w:val="00CC3F83"/>
    <w:rsid w:val="00E903A5"/>
    <w:rsid w:val="00EA0E4A"/>
    <w:rsid w:val="00F15F9A"/>
    <w:rsid w:val="00F24FFE"/>
    <w:rsid w:val="00F96B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4A"/>
    <w:pPr>
      <w:widowControl w:val="0"/>
      <w:jc w:val="both"/>
    </w:pPr>
  </w:style>
  <w:style w:type="paragraph" w:styleId="Heading1">
    <w:name w:val="heading 1"/>
    <w:basedOn w:val="Normal"/>
    <w:next w:val="Normal"/>
    <w:link w:val="Heading1Char"/>
    <w:uiPriority w:val="99"/>
    <w:qFormat/>
    <w:rsid w:val="00EA0E4A"/>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E4A"/>
    <w:rPr>
      <w:rFonts w:ascii="Calibri" w:eastAsia="宋体" w:hAnsi="Calibri" w:cs="Times New Roman"/>
      <w:b/>
      <w:bCs/>
      <w:kern w:val="44"/>
      <w:sz w:val="44"/>
      <w:szCs w:val="44"/>
    </w:rPr>
  </w:style>
  <w:style w:type="paragraph" w:customStyle="1" w:styleId="1">
    <w:name w:val="列出段落1"/>
    <w:basedOn w:val="Normal"/>
    <w:uiPriority w:val="99"/>
    <w:rsid w:val="00EA0E4A"/>
    <w:pPr>
      <w:ind w:firstLineChars="200" w:firstLine="420"/>
    </w:pPr>
  </w:style>
  <w:style w:type="character" w:styleId="CommentReference">
    <w:name w:val="annotation reference"/>
    <w:basedOn w:val="DefaultParagraphFont"/>
    <w:uiPriority w:val="99"/>
    <w:semiHidden/>
    <w:rsid w:val="004545E8"/>
    <w:rPr>
      <w:rFonts w:cs="Times New Roman"/>
      <w:sz w:val="21"/>
      <w:szCs w:val="21"/>
    </w:rPr>
  </w:style>
  <w:style w:type="paragraph" w:styleId="CommentText">
    <w:name w:val="annotation text"/>
    <w:basedOn w:val="Normal"/>
    <w:link w:val="CommentTextChar"/>
    <w:uiPriority w:val="99"/>
    <w:semiHidden/>
    <w:rsid w:val="004545E8"/>
    <w:pPr>
      <w:jc w:val="left"/>
    </w:p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4545E8"/>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4545E8"/>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semiHidden/>
    <w:rsid w:val="00F15F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15F9A"/>
    <w:rPr>
      <w:rFonts w:cs="Times New Roman"/>
      <w:sz w:val="18"/>
      <w:szCs w:val="18"/>
    </w:rPr>
  </w:style>
  <w:style w:type="paragraph" w:styleId="Footer">
    <w:name w:val="footer"/>
    <w:basedOn w:val="Normal"/>
    <w:link w:val="FooterChar"/>
    <w:uiPriority w:val="99"/>
    <w:semiHidden/>
    <w:rsid w:val="00F15F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15F9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Pages>
  <Words>130</Words>
  <Characters>747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cp:lastModifiedBy>
  <cp:revision>12</cp:revision>
  <cp:lastPrinted>2018-03-22T09:18:00Z</cp:lastPrinted>
  <dcterms:created xsi:type="dcterms:W3CDTF">2018-03-22T09:03:00Z</dcterms:created>
  <dcterms:modified xsi:type="dcterms:W3CDTF">2018-03-23T09:07:00Z</dcterms:modified>
</cp:coreProperties>
</file>