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EF" w:rsidRPr="009D0825" w:rsidRDefault="00CF79EF" w:rsidP="00347B7F">
      <w:pPr>
        <w:jc w:val="center"/>
        <w:rPr>
          <w:b/>
          <w:sz w:val="32"/>
        </w:rPr>
      </w:pPr>
      <w:r w:rsidRPr="009D0825">
        <w:rPr>
          <w:rFonts w:hint="eastAsia"/>
          <w:b/>
          <w:sz w:val="32"/>
        </w:rPr>
        <w:t>关于</w:t>
      </w:r>
      <w:r w:rsidR="002B132E" w:rsidRPr="009D0825">
        <w:rPr>
          <w:rFonts w:hint="eastAsia"/>
          <w:b/>
          <w:sz w:val="32"/>
        </w:rPr>
        <w:t>查询硕士论文外审评阅结果</w:t>
      </w:r>
      <w:r w:rsidRPr="009D0825">
        <w:rPr>
          <w:rFonts w:hint="eastAsia"/>
          <w:b/>
          <w:sz w:val="32"/>
        </w:rPr>
        <w:t>的通知</w:t>
      </w:r>
    </w:p>
    <w:p w:rsidR="00415E1F" w:rsidRDefault="00CF79EF" w:rsidP="00347B7F">
      <w:pPr>
        <w:rPr>
          <w:sz w:val="28"/>
        </w:rPr>
      </w:pPr>
      <w:r w:rsidRPr="00CF79EF">
        <w:rPr>
          <w:rFonts w:hint="eastAsia"/>
          <w:sz w:val="28"/>
        </w:rPr>
        <w:t>各研究生培养单位</w:t>
      </w:r>
      <w:r w:rsidR="0066154E">
        <w:rPr>
          <w:rFonts w:hint="eastAsia"/>
          <w:sz w:val="28"/>
        </w:rPr>
        <w:t>及研究生</w:t>
      </w:r>
      <w:r w:rsidRPr="00CF79EF">
        <w:rPr>
          <w:rFonts w:hint="eastAsia"/>
          <w:sz w:val="28"/>
        </w:rPr>
        <w:t>：</w:t>
      </w:r>
    </w:p>
    <w:p w:rsidR="00CF79EF" w:rsidRDefault="00CF79EF" w:rsidP="00347B7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年春季学期</w:t>
      </w:r>
      <w:r w:rsidR="005E1246">
        <w:rPr>
          <w:rFonts w:hint="eastAsia"/>
          <w:sz w:val="28"/>
        </w:rPr>
        <w:t>启用五思云评审平台进行</w:t>
      </w:r>
      <w:r>
        <w:rPr>
          <w:rFonts w:hint="eastAsia"/>
          <w:sz w:val="28"/>
        </w:rPr>
        <w:t>硕士学位论文外审，现将</w:t>
      </w:r>
      <w:r w:rsidR="000F0D2D">
        <w:rPr>
          <w:rFonts w:hint="eastAsia"/>
          <w:sz w:val="28"/>
        </w:rPr>
        <w:t>研究生秘书及研究生</w:t>
      </w:r>
      <w:r>
        <w:rPr>
          <w:rFonts w:hint="eastAsia"/>
          <w:sz w:val="28"/>
        </w:rPr>
        <w:t>查询外审结果的相关事宜</w:t>
      </w:r>
      <w:r w:rsidR="005E1246">
        <w:rPr>
          <w:rFonts w:hint="eastAsia"/>
          <w:sz w:val="28"/>
        </w:rPr>
        <w:t>通知</w:t>
      </w:r>
      <w:r>
        <w:rPr>
          <w:rFonts w:hint="eastAsia"/>
          <w:sz w:val="28"/>
        </w:rPr>
        <w:t>如下：</w:t>
      </w:r>
    </w:p>
    <w:p w:rsidR="001762D9" w:rsidRPr="0066154E" w:rsidRDefault="001762D9" w:rsidP="00347B7F">
      <w:pPr>
        <w:ind w:firstLineChars="200" w:firstLine="562"/>
        <w:jc w:val="left"/>
        <w:rPr>
          <w:b/>
          <w:sz w:val="28"/>
        </w:rPr>
      </w:pPr>
      <w:r w:rsidRPr="0066154E">
        <w:rPr>
          <w:rFonts w:hint="eastAsia"/>
          <w:b/>
          <w:sz w:val="28"/>
        </w:rPr>
        <w:t>一、查询时间</w:t>
      </w:r>
    </w:p>
    <w:p w:rsidR="00227CC8" w:rsidRDefault="00700191" w:rsidP="00347B7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研究生秘书和研究生可从通知之日</w:t>
      </w:r>
      <w:r w:rsidR="005E1246">
        <w:rPr>
          <w:rFonts w:hint="eastAsia"/>
          <w:sz w:val="28"/>
        </w:rPr>
        <w:t>起</w:t>
      </w:r>
      <w:r>
        <w:rPr>
          <w:rFonts w:hint="eastAsia"/>
          <w:sz w:val="28"/>
        </w:rPr>
        <w:t>开始查询评阅结果。</w:t>
      </w:r>
    </w:p>
    <w:p w:rsidR="005E1246" w:rsidRDefault="001762D9" w:rsidP="00347B7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2020</w:t>
      </w:r>
      <w:r w:rsidR="001C0EF1">
        <w:rPr>
          <w:rFonts w:hint="eastAsia"/>
          <w:sz w:val="28"/>
        </w:rPr>
        <w:t>年春季学期</w:t>
      </w:r>
      <w:r>
        <w:rPr>
          <w:rFonts w:hint="eastAsia"/>
          <w:sz w:val="28"/>
        </w:rPr>
        <w:t>第一批</w:t>
      </w:r>
      <w:r w:rsidR="001C0EF1">
        <w:rPr>
          <w:rFonts w:hint="eastAsia"/>
          <w:sz w:val="28"/>
        </w:rPr>
        <w:t>外审论文的一审和二审</w:t>
      </w:r>
      <w:r w:rsidR="00332065">
        <w:rPr>
          <w:rFonts w:hint="eastAsia"/>
          <w:sz w:val="28"/>
        </w:rPr>
        <w:t>评阅</w:t>
      </w:r>
      <w:r w:rsidR="001C0EF1">
        <w:rPr>
          <w:rFonts w:hint="eastAsia"/>
          <w:sz w:val="28"/>
        </w:rPr>
        <w:t>意见</w:t>
      </w:r>
      <w:r w:rsidR="00332065">
        <w:rPr>
          <w:rFonts w:hint="eastAsia"/>
          <w:sz w:val="28"/>
        </w:rPr>
        <w:t>预计</w:t>
      </w:r>
      <w:r>
        <w:rPr>
          <w:rFonts w:hint="eastAsia"/>
          <w:sz w:val="28"/>
        </w:rPr>
        <w:t>返回时间为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日</w:t>
      </w:r>
      <w:r w:rsidR="00332065">
        <w:rPr>
          <w:rFonts w:hint="eastAsia"/>
          <w:sz w:val="28"/>
        </w:rPr>
        <w:t>，需要三审</w:t>
      </w:r>
      <w:r w:rsidR="007F078B">
        <w:rPr>
          <w:rFonts w:hint="eastAsia"/>
          <w:sz w:val="28"/>
        </w:rPr>
        <w:t>论文</w:t>
      </w:r>
      <w:r w:rsidR="00332065">
        <w:rPr>
          <w:rFonts w:hint="eastAsia"/>
          <w:sz w:val="28"/>
        </w:rPr>
        <w:t>的</w:t>
      </w:r>
      <w:r w:rsidR="007F078B">
        <w:rPr>
          <w:rFonts w:hint="eastAsia"/>
          <w:sz w:val="28"/>
        </w:rPr>
        <w:t>评阅意见</w:t>
      </w:r>
      <w:r w:rsidR="00332065">
        <w:rPr>
          <w:rFonts w:hint="eastAsia"/>
          <w:sz w:val="28"/>
        </w:rPr>
        <w:t>预计</w:t>
      </w:r>
      <w:r w:rsidR="007F078B">
        <w:rPr>
          <w:rFonts w:hint="eastAsia"/>
          <w:sz w:val="28"/>
        </w:rPr>
        <w:t>返回时间为</w:t>
      </w:r>
      <w:r w:rsidR="007F078B">
        <w:rPr>
          <w:rFonts w:hint="eastAsia"/>
          <w:sz w:val="28"/>
        </w:rPr>
        <w:t>5</w:t>
      </w:r>
      <w:r w:rsidR="007F078B">
        <w:rPr>
          <w:rFonts w:hint="eastAsia"/>
          <w:sz w:val="28"/>
        </w:rPr>
        <w:t>月</w:t>
      </w:r>
      <w:r w:rsidR="00FB6E05">
        <w:rPr>
          <w:rFonts w:hint="eastAsia"/>
          <w:sz w:val="28"/>
        </w:rPr>
        <w:t>2</w:t>
      </w:r>
      <w:r w:rsidR="006176C4">
        <w:rPr>
          <w:rFonts w:hint="eastAsia"/>
          <w:sz w:val="28"/>
        </w:rPr>
        <w:t>2</w:t>
      </w:r>
      <w:r w:rsidR="007F078B">
        <w:rPr>
          <w:rFonts w:hint="eastAsia"/>
          <w:sz w:val="28"/>
        </w:rPr>
        <w:t>日</w:t>
      </w:r>
      <w:r w:rsidR="00700191">
        <w:rPr>
          <w:rFonts w:hint="eastAsia"/>
          <w:sz w:val="28"/>
        </w:rPr>
        <w:t>，</w:t>
      </w:r>
      <w:r w:rsidR="008011FC">
        <w:rPr>
          <w:rFonts w:hint="eastAsia"/>
          <w:sz w:val="28"/>
        </w:rPr>
        <w:t>在此</w:t>
      </w:r>
      <w:r w:rsidR="00700191">
        <w:rPr>
          <w:rFonts w:hint="eastAsia"/>
          <w:sz w:val="28"/>
        </w:rPr>
        <w:t>时间</w:t>
      </w:r>
      <w:r w:rsidR="008011FC">
        <w:rPr>
          <w:rFonts w:hint="eastAsia"/>
          <w:sz w:val="28"/>
        </w:rPr>
        <w:t>之前</w:t>
      </w:r>
      <w:r w:rsidR="00700191">
        <w:rPr>
          <w:rFonts w:hint="eastAsia"/>
          <w:sz w:val="28"/>
        </w:rPr>
        <w:t>如未查询到</w:t>
      </w:r>
      <w:r w:rsidR="00A024BD">
        <w:rPr>
          <w:rFonts w:hint="eastAsia"/>
          <w:sz w:val="28"/>
        </w:rPr>
        <w:t>评阅结果请耐心等待。</w:t>
      </w:r>
    </w:p>
    <w:p w:rsidR="00264B28" w:rsidRPr="001762D9" w:rsidRDefault="008011FC" w:rsidP="00347B7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超过</w:t>
      </w:r>
      <w:r w:rsidR="005E1246">
        <w:rPr>
          <w:rFonts w:hint="eastAsia"/>
          <w:sz w:val="28"/>
        </w:rPr>
        <w:t>预计</w:t>
      </w:r>
      <w:r>
        <w:rPr>
          <w:rFonts w:hint="eastAsia"/>
          <w:sz w:val="28"/>
        </w:rPr>
        <w:t>返回时间尚未查询到</w:t>
      </w:r>
      <w:r w:rsidR="00A024BD">
        <w:rPr>
          <w:rFonts w:hint="eastAsia"/>
          <w:sz w:val="28"/>
        </w:rPr>
        <w:t>评阅</w:t>
      </w:r>
      <w:r>
        <w:rPr>
          <w:rFonts w:hint="eastAsia"/>
          <w:sz w:val="28"/>
        </w:rPr>
        <w:t>结果的</w:t>
      </w:r>
      <w:r w:rsidR="005E1246">
        <w:rPr>
          <w:rFonts w:hint="eastAsia"/>
          <w:sz w:val="28"/>
        </w:rPr>
        <w:t>研究生</w:t>
      </w:r>
      <w:r w:rsidR="00BD5837">
        <w:rPr>
          <w:rFonts w:hint="eastAsia"/>
          <w:sz w:val="28"/>
        </w:rPr>
        <w:t>，</w:t>
      </w:r>
      <w:r w:rsidR="0066154E">
        <w:rPr>
          <w:rFonts w:hint="eastAsia"/>
          <w:sz w:val="28"/>
        </w:rPr>
        <w:t>请及时</w:t>
      </w:r>
      <w:r w:rsidR="005E1246">
        <w:rPr>
          <w:rFonts w:hint="eastAsia"/>
          <w:sz w:val="28"/>
        </w:rPr>
        <w:t>向研究生秘书反馈</w:t>
      </w:r>
      <w:r w:rsidR="0005590A">
        <w:rPr>
          <w:rFonts w:hint="eastAsia"/>
          <w:sz w:val="28"/>
        </w:rPr>
        <w:t>，研究生秘书</w:t>
      </w:r>
      <w:r w:rsidR="005E1246">
        <w:rPr>
          <w:rFonts w:hint="eastAsia"/>
          <w:sz w:val="28"/>
        </w:rPr>
        <w:t>汇总</w:t>
      </w:r>
      <w:r w:rsidR="005E1246">
        <w:rPr>
          <w:sz w:val="28"/>
        </w:rPr>
        <w:t>后及时</w:t>
      </w:r>
      <w:r w:rsidR="0005590A">
        <w:rPr>
          <w:rFonts w:hint="eastAsia"/>
          <w:sz w:val="28"/>
        </w:rPr>
        <w:t>向</w:t>
      </w:r>
      <w:r w:rsidR="00A024BD">
        <w:rPr>
          <w:rFonts w:hint="eastAsia"/>
          <w:sz w:val="28"/>
        </w:rPr>
        <w:t>校学位办反馈</w:t>
      </w:r>
      <w:r>
        <w:rPr>
          <w:rFonts w:hint="eastAsia"/>
          <w:sz w:val="28"/>
        </w:rPr>
        <w:t>。</w:t>
      </w:r>
    </w:p>
    <w:p w:rsidR="00CF79EF" w:rsidRPr="0066154E" w:rsidRDefault="00BB69D2" w:rsidP="00347B7F">
      <w:pPr>
        <w:ind w:firstLineChars="200" w:firstLine="562"/>
        <w:rPr>
          <w:rFonts w:hint="eastAsia"/>
          <w:b/>
          <w:sz w:val="28"/>
        </w:rPr>
      </w:pPr>
      <w:r w:rsidRPr="0066154E">
        <w:rPr>
          <w:rFonts w:hint="eastAsia"/>
          <w:b/>
          <w:sz w:val="28"/>
        </w:rPr>
        <w:t>二</w:t>
      </w:r>
      <w:r w:rsidR="00BD4140" w:rsidRPr="0066154E">
        <w:rPr>
          <w:rFonts w:hint="eastAsia"/>
          <w:b/>
          <w:sz w:val="28"/>
        </w:rPr>
        <w:t>、</w:t>
      </w:r>
      <w:r w:rsidR="0066154E">
        <w:rPr>
          <w:rFonts w:hint="eastAsia"/>
          <w:b/>
          <w:sz w:val="28"/>
        </w:rPr>
        <w:t>查询办法</w:t>
      </w:r>
    </w:p>
    <w:p w:rsidR="0066154E" w:rsidRDefault="0066154E" w:rsidP="00347B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（一）研究生秘书</w:t>
      </w:r>
    </w:p>
    <w:p w:rsidR="00CF79EF" w:rsidRDefault="00BD4140" w:rsidP="00347B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1.</w:t>
      </w:r>
      <w:r w:rsidR="00AF1BEA">
        <w:rPr>
          <w:rFonts w:hint="eastAsia"/>
          <w:sz w:val="28"/>
        </w:rPr>
        <w:t>研究生秘书</w:t>
      </w:r>
      <w:r w:rsidR="00CF79EF">
        <w:rPr>
          <w:rFonts w:hint="eastAsia"/>
          <w:sz w:val="28"/>
        </w:rPr>
        <w:t>登录网址：</w:t>
      </w:r>
      <w:hyperlink r:id="rId4" w:history="1">
        <w:r w:rsidR="00CF79EF" w:rsidRPr="00350BFC">
          <w:rPr>
            <w:rStyle w:val="a3"/>
            <w:sz w:val="28"/>
          </w:rPr>
          <w:t>https://www.wsyps.cn/login/enterLogin</w:t>
        </w:r>
      </w:hyperlink>
      <w:r>
        <w:rPr>
          <w:rFonts w:hint="eastAsia"/>
          <w:sz w:val="28"/>
        </w:rPr>
        <w:t>，</w:t>
      </w:r>
      <w:r w:rsidR="00CF79EF">
        <w:rPr>
          <w:rFonts w:hint="eastAsia"/>
          <w:sz w:val="28"/>
        </w:rPr>
        <w:t>从</w:t>
      </w:r>
      <w:r w:rsidR="00CF79EF" w:rsidRPr="00772848">
        <w:rPr>
          <w:rFonts w:hint="eastAsia"/>
          <w:b/>
          <w:color w:val="FF0000"/>
          <w:sz w:val="28"/>
          <w:u w:val="single"/>
        </w:rPr>
        <w:t>管理员</w:t>
      </w:r>
      <w:r w:rsidR="00772848" w:rsidRPr="00772848">
        <w:rPr>
          <w:rFonts w:hint="eastAsia"/>
          <w:b/>
          <w:color w:val="FF0000"/>
          <w:sz w:val="28"/>
          <w:u w:val="single"/>
        </w:rPr>
        <w:t>用户</w:t>
      </w:r>
      <w:r w:rsidR="00CF79EF">
        <w:rPr>
          <w:rFonts w:hint="eastAsia"/>
          <w:sz w:val="28"/>
        </w:rPr>
        <w:t>入口进入</w:t>
      </w:r>
      <w:r w:rsidR="00AF1BEA">
        <w:rPr>
          <w:rFonts w:hint="eastAsia"/>
          <w:sz w:val="28"/>
        </w:rPr>
        <w:t>平台。</w:t>
      </w:r>
    </w:p>
    <w:p w:rsidR="00CF79EF" w:rsidRDefault="00CF79EF" w:rsidP="00347B7F">
      <w:pPr>
        <w:ind w:firstLineChars="200" w:firstLine="42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882551" cy="17935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783" cy="17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704" w:rsidRDefault="00393704" w:rsidP="00347B7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平台账号为研究生秘书的手机号，密码已经私信发放，如忘记密码可使用短信验证登录或者联系学位办重置密码。</w:t>
      </w:r>
    </w:p>
    <w:p w:rsidR="00FD0F49" w:rsidRDefault="00700191" w:rsidP="00347B7F">
      <w:pPr>
        <w:ind w:firstLineChars="200" w:firstLine="420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4968815" cy="1949211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055" cy="19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EF" w:rsidRPr="00527B05" w:rsidRDefault="00BD4140" w:rsidP="00347B7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2.</w:t>
      </w:r>
      <w:r w:rsidRPr="00527B05">
        <w:rPr>
          <w:rFonts w:hint="eastAsia"/>
          <w:sz w:val="28"/>
        </w:rPr>
        <w:t>完善个人信息</w:t>
      </w:r>
      <w:r w:rsidR="00AF1BEA">
        <w:rPr>
          <w:rFonts w:hint="eastAsia"/>
          <w:sz w:val="28"/>
        </w:rPr>
        <w:t>。</w:t>
      </w:r>
      <w:r w:rsidRPr="00527B05">
        <w:rPr>
          <w:noProof/>
          <w:sz w:val="28"/>
        </w:rPr>
        <w:drawing>
          <wp:inline distT="0" distB="0" distL="0" distR="0">
            <wp:extent cx="5046453" cy="1974048"/>
            <wp:effectExtent l="0" t="0" r="190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971" cy="197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40" w:rsidRDefault="00BD4140" w:rsidP="00347B7F">
      <w:pPr>
        <w:ind w:firstLineChars="200" w:firstLine="560"/>
        <w:rPr>
          <w:sz w:val="28"/>
        </w:rPr>
      </w:pPr>
      <w:r w:rsidRPr="00527B05">
        <w:rPr>
          <w:rFonts w:hint="eastAsia"/>
          <w:sz w:val="28"/>
        </w:rPr>
        <w:t>3.</w:t>
      </w:r>
      <w:r w:rsidRPr="00527B05">
        <w:rPr>
          <w:rFonts w:hint="eastAsia"/>
          <w:sz w:val="28"/>
        </w:rPr>
        <w:t>查看论文评阅结果及下载评阅书</w:t>
      </w:r>
      <w:r w:rsidR="0087660E">
        <w:rPr>
          <w:rFonts w:hint="eastAsia"/>
          <w:sz w:val="28"/>
        </w:rPr>
        <w:t>。研究生秘书下载评阅书后反馈给</w:t>
      </w:r>
      <w:r w:rsidR="0066154E">
        <w:rPr>
          <w:rFonts w:hint="eastAsia"/>
          <w:sz w:val="28"/>
        </w:rPr>
        <w:t>导师和</w:t>
      </w:r>
      <w:r w:rsidR="0066154E">
        <w:rPr>
          <w:sz w:val="28"/>
        </w:rPr>
        <w:t>研究生</w:t>
      </w:r>
      <w:r w:rsidR="0087660E">
        <w:rPr>
          <w:rFonts w:hint="eastAsia"/>
          <w:sz w:val="28"/>
        </w:rPr>
        <w:t>，并做好存档（学位点评估需要用）。</w:t>
      </w:r>
    </w:p>
    <w:p w:rsidR="00C454FB" w:rsidRPr="0087660E" w:rsidRDefault="00C454FB" w:rsidP="00347B7F">
      <w:pPr>
        <w:ind w:firstLineChars="200" w:firstLine="42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891177" cy="194957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096" cy="195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40" w:rsidRPr="00CF79EF" w:rsidRDefault="00BD4140" w:rsidP="00347B7F">
      <w:pPr>
        <w:ind w:firstLineChars="200" w:firstLine="42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917056" cy="106809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348" cy="106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EF" w:rsidRPr="0066154E" w:rsidRDefault="0066154E" w:rsidP="00347B7F">
      <w:pPr>
        <w:ind w:firstLineChars="200" w:firstLine="560"/>
        <w:rPr>
          <w:rFonts w:hint="eastAsia"/>
          <w:sz w:val="28"/>
        </w:rPr>
      </w:pPr>
      <w:r w:rsidRPr="0066154E">
        <w:rPr>
          <w:rFonts w:hint="eastAsia"/>
          <w:sz w:val="28"/>
        </w:rPr>
        <w:t>（二）</w:t>
      </w:r>
      <w:r w:rsidR="00CF79EF" w:rsidRPr="0066154E">
        <w:rPr>
          <w:rFonts w:hint="eastAsia"/>
          <w:sz w:val="28"/>
        </w:rPr>
        <w:t>研究生</w:t>
      </w:r>
    </w:p>
    <w:p w:rsidR="0056240E" w:rsidRDefault="00AB2C25" w:rsidP="00347B7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lastRenderedPageBreak/>
        <w:t>1.</w:t>
      </w:r>
      <w:r w:rsidR="00C454FB">
        <w:rPr>
          <w:rFonts w:hint="eastAsia"/>
          <w:sz w:val="28"/>
        </w:rPr>
        <w:t>研究生登录网址：</w:t>
      </w:r>
      <w:hyperlink r:id="rId10" w:history="1">
        <w:r w:rsidR="00C454FB" w:rsidRPr="00350BFC">
          <w:rPr>
            <w:rStyle w:val="a3"/>
            <w:sz w:val="28"/>
          </w:rPr>
          <w:t>https://www.wsyps.cn/login/enterLogin</w:t>
        </w:r>
      </w:hyperlink>
      <w:r w:rsidR="00C454FB">
        <w:rPr>
          <w:rFonts w:hint="eastAsia"/>
          <w:sz w:val="28"/>
        </w:rPr>
        <w:t>，从</w:t>
      </w:r>
      <w:r w:rsidR="00C454FB" w:rsidRPr="00772848">
        <w:rPr>
          <w:rFonts w:hint="eastAsia"/>
          <w:b/>
          <w:color w:val="FF0000"/>
          <w:sz w:val="28"/>
          <w:u w:val="single"/>
        </w:rPr>
        <w:t>学生用户</w:t>
      </w:r>
      <w:r w:rsidR="00C454FB">
        <w:rPr>
          <w:rFonts w:hint="eastAsia"/>
          <w:sz w:val="28"/>
        </w:rPr>
        <w:t>入口进入平台，账号为学号（例：</w:t>
      </w:r>
      <w:r w:rsidR="00C454FB">
        <w:rPr>
          <w:rFonts w:hint="eastAsia"/>
          <w:sz w:val="28"/>
        </w:rPr>
        <w:t>2018F888</w:t>
      </w:r>
      <w:r w:rsidR="00772848">
        <w:rPr>
          <w:rFonts w:hint="eastAsia"/>
          <w:sz w:val="28"/>
        </w:rPr>
        <w:t>，注意中间的字母要</w:t>
      </w:r>
      <w:r w:rsidR="00C454FB">
        <w:rPr>
          <w:rFonts w:hint="eastAsia"/>
          <w:sz w:val="28"/>
        </w:rPr>
        <w:t>大写），</w:t>
      </w:r>
      <w:r w:rsidR="00312CDA">
        <w:rPr>
          <w:rFonts w:hint="eastAsia"/>
          <w:sz w:val="28"/>
        </w:rPr>
        <w:t>初始</w:t>
      </w:r>
      <w:r w:rsidR="00C454FB">
        <w:rPr>
          <w:rFonts w:hint="eastAsia"/>
          <w:sz w:val="28"/>
        </w:rPr>
        <w:t>密码为学号后六位</w:t>
      </w:r>
      <w:r w:rsidR="00312CDA">
        <w:rPr>
          <w:rFonts w:hint="eastAsia"/>
          <w:sz w:val="28"/>
        </w:rPr>
        <w:t>（密码的字母也需要大写）</w:t>
      </w:r>
      <w:r w:rsidR="00C454FB">
        <w:rPr>
          <w:rFonts w:hint="eastAsia"/>
          <w:sz w:val="28"/>
        </w:rPr>
        <w:t>。</w:t>
      </w:r>
    </w:p>
    <w:p w:rsidR="00AF1BEA" w:rsidRDefault="00C454FB" w:rsidP="00347B7F">
      <w:pPr>
        <w:ind w:firstLineChars="200" w:firstLine="4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63705" cy="2251495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495" cy="22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D4B">
        <w:rPr>
          <w:noProof/>
        </w:rPr>
        <w:drawing>
          <wp:inline distT="0" distB="0" distL="0" distR="0">
            <wp:extent cx="5184475" cy="236363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46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4B" w:rsidRDefault="00E03D4B" w:rsidP="0066154E">
      <w:pPr>
        <w:ind w:leftChars="350" w:left="735"/>
        <w:jc w:val="left"/>
        <w:rPr>
          <w:sz w:val="28"/>
        </w:rPr>
      </w:pPr>
      <w:r>
        <w:rPr>
          <w:noProof/>
        </w:rPr>
        <w:drawing>
          <wp:inline distT="0" distB="0" distL="0" distR="0">
            <wp:extent cx="4684143" cy="2198847"/>
            <wp:effectExtent l="19050" t="0" r="2157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252" cy="220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完善个人信息</w:t>
      </w:r>
      <w:r w:rsidR="00F2016F">
        <w:rPr>
          <w:rFonts w:hint="eastAsia"/>
          <w:sz w:val="28"/>
        </w:rPr>
        <w:t>。</w:t>
      </w:r>
    </w:p>
    <w:p w:rsidR="00E03D4B" w:rsidRDefault="00E03D4B" w:rsidP="00347B7F">
      <w:pPr>
        <w:ind w:firstLineChars="200" w:firstLine="420"/>
        <w:jc w:val="left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5274310" cy="2412508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CE" w:rsidRPr="005612EE" w:rsidRDefault="002B4B1D" w:rsidP="00347B7F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查询评阅结果</w:t>
      </w:r>
      <w:r w:rsidR="0003675F">
        <w:rPr>
          <w:rFonts w:hint="eastAsia"/>
          <w:sz w:val="28"/>
        </w:rPr>
        <w:t>。查阅</w:t>
      </w:r>
      <w:r w:rsidR="00ED0DCE">
        <w:rPr>
          <w:rFonts w:hint="eastAsia"/>
          <w:sz w:val="28"/>
        </w:rPr>
        <w:t>到</w:t>
      </w:r>
      <w:r w:rsidR="0003675F">
        <w:rPr>
          <w:rFonts w:hint="eastAsia"/>
          <w:sz w:val="28"/>
        </w:rPr>
        <w:t>评阅结果后，在导师</w:t>
      </w:r>
      <w:r w:rsidR="00707C9F">
        <w:rPr>
          <w:rFonts w:hint="eastAsia"/>
          <w:sz w:val="28"/>
        </w:rPr>
        <w:t>指导下按照评阅专家意见进行修改，并</w:t>
      </w:r>
      <w:r w:rsidR="0003675F">
        <w:rPr>
          <w:rFonts w:hint="eastAsia"/>
          <w:sz w:val="28"/>
        </w:rPr>
        <w:t>认真填写《</w:t>
      </w:r>
      <w:r w:rsidR="0003675F" w:rsidRPr="0003675F">
        <w:rPr>
          <w:rFonts w:hint="eastAsia"/>
          <w:sz w:val="28"/>
        </w:rPr>
        <w:t>研究生对外审专家评阅意见的书面回复</w:t>
      </w:r>
      <w:r w:rsidR="0003675F">
        <w:rPr>
          <w:rFonts w:hint="eastAsia"/>
          <w:sz w:val="28"/>
        </w:rPr>
        <w:t>》</w:t>
      </w:r>
      <w:r w:rsidR="00ED0DCE">
        <w:rPr>
          <w:rFonts w:hint="eastAsia"/>
          <w:sz w:val="28"/>
        </w:rPr>
        <w:t>（</w:t>
      </w:r>
      <w:r w:rsidR="0066154E">
        <w:rPr>
          <w:rFonts w:hint="eastAsia"/>
          <w:sz w:val="28"/>
        </w:rPr>
        <w:t>附件</w:t>
      </w:r>
      <w:bookmarkStart w:id="0" w:name="_GoBack"/>
      <w:bookmarkEnd w:id="0"/>
      <w:r w:rsidR="0066154E">
        <w:rPr>
          <w:rFonts w:hint="eastAsia"/>
          <w:sz w:val="28"/>
        </w:rPr>
        <w:t>）</w:t>
      </w:r>
      <w:r w:rsidR="0066154E">
        <w:rPr>
          <w:sz w:val="28"/>
        </w:rPr>
        <w:t>，</w:t>
      </w:r>
      <w:r w:rsidR="00922DC5">
        <w:rPr>
          <w:rFonts w:hint="eastAsia"/>
          <w:sz w:val="28"/>
        </w:rPr>
        <w:t>从研究生秘书处领取评阅专家意见电子版，</w:t>
      </w:r>
      <w:r w:rsidR="00ED0DCE">
        <w:rPr>
          <w:rFonts w:hint="eastAsia"/>
          <w:sz w:val="28"/>
        </w:rPr>
        <w:t>正反打印附在后面</w:t>
      </w:r>
      <w:r w:rsidR="0003675F">
        <w:rPr>
          <w:rFonts w:hint="eastAsia"/>
          <w:sz w:val="28"/>
        </w:rPr>
        <w:t>。</w:t>
      </w:r>
    </w:p>
    <w:p w:rsidR="002B4B1D" w:rsidRDefault="002B4B1D" w:rsidP="00347B7F">
      <w:pPr>
        <w:ind w:firstLineChars="200" w:firstLine="420"/>
        <w:jc w:val="left"/>
        <w:rPr>
          <w:sz w:val="28"/>
        </w:rPr>
      </w:pPr>
      <w:r>
        <w:rPr>
          <w:noProof/>
        </w:rPr>
        <w:drawing>
          <wp:inline distT="0" distB="0" distL="0" distR="0">
            <wp:extent cx="5274310" cy="1878362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D9" w:rsidRDefault="002B4B1D" w:rsidP="00347B7F">
      <w:pPr>
        <w:ind w:firstLineChars="200" w:firstLine="420"/>
        <w:jc w:val="left"/>
        <w:rPr>
          <w:sz w:val="28"/>
        </w:rPr>
      </w:pPr>
      <w:r>
        <w:rPr>
          <w:noProof/>
        </w:rPr>
        <w:drawing>
          <wp:inline distT="0" distB="0" distL="0" distR="0">
            <wp:extent cx="5274310" cy="1778859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54E" w:rsidRDefault="0066154E" w:rsidP="001B6F3A">
      <w:pPr>
        <w:ind w:firstLineChars="250" w:firstLine="700"/>
        <w:jc w:val="left"/>
        <w:rPr>
          <w:sz w:val="28"/>
        </w:rPr>
      </w:pPr>
    </w:p>
    <w:p w:rsidR="0066154E" w:rsidRDefault="0066154E" w:rsidP="001B6F3A">
      <w:pPr>
        <w:ind w:firstLineChars="250" w:firstLine="700"/>
        <w:jc w:val="left"/>
        <w:rPr>
          <w:sz w:val="28"/>
        </w:rPr>
      </w:pPr>
    </w:p>
    <w:p w:rsidR="001B6F3A" w:rsidRDefault="001B6F3A" w:rsidP="001B6F3A">
      <w:pPr>
        <w:ind w:firstLineChars="250" w:firstLine="700"/>
        <w:jc w:val="left"/>
        <w:rPr>
          <w:sz w:val="28"/>
        </w:rPr>
      </w:pPr>
      <w:r w:rsidRPr="001B6F3A">
        <w:rPr>
          <w:rFonts w:hint="eastAsia"/>
          <w:sz w:val="28"/>
        </w:rPr>
        <w:lastRenderedPageBreak/>
        <w:t>附件</w:t>
      </w:r>
      <w:r w:rsidR="002A4737">
        <w:rPr>
          <w:rFonts w:hint="eastAsia"/>
          <w:sz w:val="28"/>
        </w:rPr>
        <w:t>：</w:t>
      </w:r>
      <w:r>
        <w:rPr>
          <w:rFonts w:hint="eastAsia"/>
          <w:sz w:val="28"/>
        </w:rPr>
        <w:t>研究生对外审专家评阅意见的书面回复</w:t>
      </w:r>
    </w:p>
    <w:p w:rsidR="005612EE" w:rsidRDefault="005612EE" w:rsidP="001B6F3A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研究生部</w:t>
      </w:r>
    </w:p>
    <w:p w:rsidR="005612EE" w:rsidRPr="00CF79EF" w:rsidRDefault="005612EE" w:rsidP="0079419D">
      <w:pPr>
        <w:ind w:firstLineChars="1850" w:firstLine="5180"/>
        <w:jc w:val="left"/>
        <w:rPr>
          <w:sz w:val="28"/>
        </w:rPr>
      </w:pP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日</w:t>
      </w:r>
    </w:p>
    <w:sectPr w:rsidR="005612EE" w:rsidRPr="00CF79EF" w:rsidSect="0068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55"/>
    <w:rsid w:val="0003675F"/>
    <w:rsid w:val="0005590A"/>
    <w:rsid w:val="0007797F"/>
    <w:rsid w:val="000C2C8E"/>
    <w:rsid w:val="000D16DB"/>
    <w:rsid w:val="000F0D2D"/>
    <w:rsid w:val="001762D9"/>
    <w:rsid w:val="001947A9"/>
    <w:rsid w:val="001B6F3A"/>
    <w:rsid w:val="001C0EF1"/>
    <w:rsid w:val="002212A6"/>
    <w:rsid w:val="00227CC8"/>
    <w:rsid w:val="00264B28"/>
    <w:rsid w:val="002765B0"/>
    <w:rsid w:val="00294D30"/>
    <w:rsid w:val="002A4737"/>
    <w:rsid w:val="002B132E"/>
    <w:rsid w:val="002B4B1D"/>
    <w:rsid w:val="002C0CCC"/>
    <w:rsid w:val="00312CDA"/>
    <w:rsid w:val="00332065"/>
    <w:rsid w:val="00347B7F"/>
    <w:rsid w:val="00353D07"/>
    <w:rsid w:val="00393704"/>
    <w:rsid w:val="003F79D0"/>
    <w:rsid w:val="00415E1F"/>
    <w:rsid w:val="00465B2A"/>
    <w:rsid w:val="00467916"/>
    <w:rsid w:val="004B5A57"/>
    <w:rsid w:val="00507515"/>
    <w:rsid w:val="00527B05"/>
    <w:rsid w:val="005612EE"/>
    <w:rsid w:val="00561D3B"/>
    <w:rsid w:val="0056240E"/>
    <w:rsid w:val="005745DA"/>
    <w:rsid w:val="005C2AB2"/>
    <w:rsid w:val="005E1246"/>
    <w:rsid w:val="006176C4"/>
    <w:rsid w:val="0066154E"/>
    <w:rsid w:val="006836E7"/>
    <w:rsid w:val="006B44A0"/>
    <w:rsid w:val="00700191"/>
    <w:rsid w:val="00707C9F"/>
    <w:rsid w:val="00760789"/>
    <w:rsid w:val="00772848"/>
    <w:rsid w:val="0079419D"/>
    <w:rsid w:val="007C74B1"/>
    <w:rsid w:val="007D235B"/>
    <w:rsid w:val="007F078B"/>
    <w:rsid w:val="008011FC"/>
    <w:rsid w:val="0087660E"/>
    <w:rsid w:val="008931EE"/>
    <w:rsid w:val="008A1092"/>
    <w:rsid w:val="008D0703"/>
    <w:rsid w:val="00922DC5"/>
    <w:rsid w:val="009D0825"/>
    <w:rsid w:val="009D3D8C"/>
    <w:rsid w:val="00A024BD"/>
    <w:rsid w:val="00A51B4E"/>
    <w:rsid w:val="00A608B1"/>
    <w:rsid w:val="00AB2C25"/>
    <w:rsid w:val="00AF1BEA"/>
    <w:rsid w:val="00B36755"/>
    <w:rsid w:val="00B4024E"/>
    <w:rsid w:val="00BB69D2"/>
    <w:rsid w:val="00BD4140"/>
    <w:rsid w:val="00BD5837"/>
    <w:rsid w:val="00C454FB"/>
    <w:rsid w:val="00CF79EF"/>
    <w:rsid w:val="00E03D4B"/>
    <w:rsid w:val="00ED0DCE"/>
    <w:rsid w:val="00F2016F"/>
    <w:rsid w:val="00F46E4D"/>
    <w:rsid w:val="00FB6E05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419C"/>
  <w15:docId w15:val="{4194B790-2F0B-4E7E-9F22-11648F65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9E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F79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7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hyperlink" Target="https://www.wsyps.cn/login/enterLogin" TargetMode="External"/><Relationship Id="rId4" Type="http://schemas.openxmlformats.org/officeDocument/2006/relationships/hyperlink" Target="https://www.wsyps.cn/login/enterLogin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yfm</cp:lastModifiedBy>
  <cp:revision>4</cp:revision>
  <dcterms:created xsi:type="dcterms:W3CDTF">2020-05-06T03:43:00Z</dcterms:created>
  <dcterms:modified xsi:type="dcterms:W3CDTF">2020-05-06T06:28:00Z</dcterms:modified>
</cp:coreProperties>
</file>